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4" w:rsidRDefault="00910174" w:rsidP="00910174">
      <w:pPr>
        <w:pStyle w:val="ListParagraph"/>
        <w:spacing w:after="0" w:line="240" w:lineRule="auto"/>
        <w:ind w:left="10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GAC Check In – Conference Room 4 </w:t>
      </w:r>
    </w:p>
    <w:p w:rsidR="000928BB" w:rsidRPr="00C92319" w:rsidRDefault="000928BB" w:rsidP="00910174">
      <w:pPr>
        <w:pStyle w:val="ListParagraph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Draft Notes</w:t>
      </w:r>
    </w:p>
    <w:p w:rsidR="00910174" w:rsidRDefault="00910174" w:rsidP="00910174">
      <w:pPr>
        <w:pStyle w:val="ListParagraph"/>
        <w:spacing w:after="0" w:line="24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September 18, 2020</w:t>
      </w:r>
    </w:p>
    <w:p w:rsidR="006435F0" w:rsidRDefault="006435F0" w:rsidP="00910174">
      <w:pPr>
        <w:pStyle w:val="ListParagraph"/>
        <w:spacing w:after="0" w:line="240" w:lineRule="auto"/>
        <w:ind w:left="1080"/>
        <w:jc w:val="center"/>
        <w:rPr>
          <w:sz w:val="28"/>
          <w:szCs w:val="28"/>
        </w:rPr>
      </w:pPr>
    </w:p>
    <w:p w:rsidR="00910174" w:rsidRDefault="006435F0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Attendees: </w:t>
      </w:r>
      <w:proofErr w:type="spellStart"/>
      <w:r>
        <w:rPr>
          <w:rFonts w:eastAsia="Times New Roman"/>
          <w:sz w:val="24"/>
          <w:szCs w:val="24"/>
        </w:rPr>
        <w:t>Ali’Cia</w:t>
      </w:r>
      <w:proofErr w:type="spellEnd"/>
      <w:r>
        <w:rPr>
          <w:rFonts w:eastAsia="Times New Roman"/>
          <w:sz w:val="24"/>
          <w:szCs w:val="24"/>
        </w:rPr>
        <w:t>, Nicque, Chris, Jami, Blake, and Ms. Margo</w:t>
      </w:r>
      <w:r w:rsidR="003D4885">
        <w:rPr>
          <w:rFonts w:eastAsia="Times New Roman"/>
          <w:sz w:val="24"/>
          <w:szCs w:val="24"/>
        </w:rPr>
        <w:t xml:space="preserve"> all socially distanced. </w:t>
      </w:r>
      <w:r w:rsidR="003D4885" w:rsidRPr="003D4885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910174" w:rsidRPr="00C67B0D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Check in question: </w:t>
      </w:r>
      <w:r w:rsidRPr="00C67B0D">
        <w:rPr>
          <w:rFonts w:eastAsia="Times New Roman"/>
          <w:sz w:val="24"/>
          <w:szCs w:val="24"/>
        </w:rPr>
        <w:t xml:space="preserve">How’s Distance learning going? </w:t>
      </w:r>
      <w:r>
        <w:rPr>
          <w:rFonts w:eastAsia="Times New Roman"/>
          <w:sz w:val="24"/>
          <w:szCs w:val="24"/>
        </w:rPr>
        <w:t>(</w:t>
      </w:r>
      <w:r w:rsidRPr="00C67B0D">
        <w:rPr>
          <w:rFonts w:eastAsia="Times New Roman"/>
          <w:sz w:val="24"/>
          <w:szCs w:val="24"/>
        </w:rPr>
        <w:t>We are PROUD of you!</w:t>
      </w:r>
      <w:r>
        <w:rPr>
          <w:rFonts w:eastAsia="Times New Roman"/>
          <w:sz w:val="24"/>
          <w:szCs w:val="24"/>
        </w:rPr>
        <w:t>)</w:t>
      </w:r>
    </w:p>
    <w:p w:rsidR="00910174" w:rsidRPr="00E41E44" w:rsidRDefault="00910174" w:rsidP="009101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41E44">
        <w:rPr>
          <w:rFonts w:eastAsia="Times New Roman"/>
          <w:sz w:val="24"/>
          <w:szCs w:val="24"/>
        </w:rPr>
        <w:t>Jami: Things are what they are right now</w:t>
      </w:r>
      <w:r>
        <w:rPr>
          <w:rFonts w:eastAsia="Times New Roman"/>
          <w:sz w:val="24"/>
          <w:szCs w:val="24"/>
        </w:rPr>
        <w:t xml:space="preserve"> not a lot of feedback</w:t>
      </w:r>
      <w:r w:rsidRPr="00E41E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yet </w:t>
      </w:r>
      <w:r w:rsidRPr="00E41E44">
        <w:rPr>
          <w:rFonts w:eastAsia="Times New Roman"/>
          <w:sz w:val="24"/>
          <w:szCs w:val="24"/>
        </w:rPr>
        <w:t xml:space="preserve">– the first few weeks have been in a way preparation for what’s ahead, so we’ll know more in the coming weeks about how things are really working. </w:t>
      </w:r>
    </w:p>
    <w:p w:rsidR="00910174" w:rsidRPr="00E41E44" w:rsidRDefault="00910174" w:rsidP="009101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41E44">
        <w:rPr>
          <w:rFonts w:eastAsia="Times New Roman"/>
          <w:sz w:val="24"/>
          <w:szCs w:val="24"/>
        </w:rPr>
        <w:t>Need more headphones</w:t>
      </w:r>
      <w:r w:rsidR="000928BB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and this is in the works with MPS. </w:t>
      </w:r>
    </w:p>
    <w:p w:rsidR="00910174" w:rsidRPr="00E41E44" w:rsidRDefault="00910174" w:rsidP="009101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41E44">
        <w:rPr>
          <w:rFonts w:eastAsia="Times New Roman"/>
          <w:sz w:val="24"/>
          <w:szCs w:val="24"/>
        </w:rPr>
        <w:t>Child dropped off in the TIC this week – Lauren took good care of them</w:t>
      </w:r>
      <w:r>
        <w:rPr>
          <w:rFonts w:eastAsia="Times New Roman"/>
          <w:sz w:val="24"/>
          <w:szCs w:val="24"/>
        </w:rPr>
        <w:t xml:space="preserve"> for a bit and Jami made sure they got where they needed to go</w:t>
      </w:r>
      <w:r w:rsidRPr="00E41E44">
        <w:rPr>
          <w:rFonts w:eastAsia="Times New Roman"/>
          <w:sz w:val="24"/>
          <w:szCs w:val="24"/>
        </w:rPr>
        <w:t xml:space="preserve">. </w:t>
      </w:r>
    </w:p>
    <w:p w:rsidR="00910174" w:rsidRDefault="00910174" w:rsidP="009101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41E44">
        <w:rPr>
          <w:rFonts w:eastAsia="Times New Roman"/>
          <w:sz w:val="24"/>
          <w:szCs w:val="24"/>
        </w:rPr>
        <w:t xml:space="preserve">Might need to expand </w:t>
      </w:r>
      <w:r>
        <w:rPr>
          <w:rFonts w:eastAsia="Times New Roman"/>
          <w:sz w:val="24"/>
          <w:szCs w:val="24"/>
        </w:rPr>
        <w:t xml:space="preserve">program </w:t>
      </w:r>
      <w:r w:rsidRPr="00E41E44">
        <w:rPr>
          <w:rFonts w:eastAsia="Times New Roman"/>
          <w:sz w:val="24"/>
          <w:szCs w:val="24"/>
        </w:rPr>
        <w:t xml:space="preserve"> hours – challenge accommodating programming AND instruction hours. </w:t>
      </w:r>
    </w:p>
    <w:p w:rsidR="00910174" w:rsidRPr="00E41E44" w:rsidRDefault="00910174" w:rsidP="009101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41E44">
        <w:rPr>
          <w:rFonts w:eastAsia="Times New Roman"/>
          <w:sz w:val="24"/>
          <w:szCs w:val="24"/>
        </w:rPr>
        <w:t>Blake: Great space and engagement at COE</w:t>
      </w:r>
    </w:p>
    <w:p w:rsidR="00910174" w:rsidRPr="00C73180" w:rsidRDefault="00910174" w:rsidP="009101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41E44">
        <w:rPr>
          <w:rFonts w:eastAsia="Times New Roman"/>
          <w:sz w:val="24"/>
          <w:szCs w:val="24"/>
        </w:rPr>
        <w:t>Excited about opportunities with external partners willing to do activities</w:t>
      </w: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do you need? </w:t>
      </w: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Jami: We need more staff! This is in the works – positions are on the website and Rinal will post them to groups like LOCUS. </w:t>
      </w: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from Ms. Margo: MANY families are at 75% and up on average with distance learning– VERY proud of our families. Jami asked could we recognize families? Yes, generally!   </w:t>
      </w: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Holiday Gift Ideas: what do families want? (Jami)  </w:t>
      </w: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Ali’Cia</w:t>
      </w:r>
      <w:proofErr w:type="spellEnd"/>
      <w:r>
        <w:rPr>
          <w:rFonts w:eastAsia="Times New Roman"/>
          <w:sz w:val="24"/>
          <w:szCs w:val="24"/>
        </w:rPr>
        <w:t xml:space="preserve"> let us know that previously, the GAC asked about holiday gifts and we should circle back to the conversation. There are families that don’t celebrate holidays like Christmas – so how do we honor families’ needs? Nicque will put this back on the agenda for a deeper dive. </w:t>
      </w: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How do we do our GAC meetings safely and effectively with the pandemic? </w:t>
      </w:r>
      <w:proofErr w:type="spellStart"/>
      <w:r>
        <w:rPr>
          <w:rFonts w:eastAsia="Times New Roman"/>
          <w:sz w:val="24"/>
          <w:szCs w:val="24"/>
        </w:rPr>
        <w:t>Ali’Cia</w:t>
      </w:r>
      <w:proofErr w:type="spellEnd"/>
      <w:r>
        <w:rPr>
          <w:rFonts w:eastAsia="Times New Roman"/>
          <w:sz w:val="24"/>
          <w:szCs w:val="24"/>
        </w:rPr>
        <w:t xml:space="preserve"> named that more space may be needed depending on the size of the meeting in order to ease concerns. We identified that Conference Room 9 seems the largest available to us, and may be offline soon for Education needs. We’ll keep checking in on best spaces, but for now resolve to do 2 45-minute GAC sessions with families moving forward to allow for social distance numbers. </w:t>
      </w: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</w:p>
    <w:p w:rsidR="00910174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Next meeting: </w:t>
      </w:r>
      <w:r w:rsidRPr="00C73180">
        <w:rPr>
          <w:rFonts w:eastAsia="Times New Roman"/>
          <w:b/>
          <w:sz w:val="24"/>
          <w:szCs w:val="24"/>
        </w:rPr>
        <w:t>Friday, October 2 at 1:30 and 2:15 p.m.</w:t>
      </w:r>
      <w:r>
        <w:rPr>
          <w:rFonts w:eastAsia="Times New Roman"/>
          <w:sz w:val="24"/>
          <w:szCs w:val="24"/>
        </w:rPr>
        <w:t xml:space="preserve">  </w:t>
      </w:r>
    </w:p>
    <w:p w:rsidR="00910174" w:rsidRPr="005C0880" w:rsidRDefault="00910174" w:rsidP="00910174">
      <w:pPr>
        <w:spacing w:after="0" w:line="240" w:lineRule="auto"/>
        <w:rPr>
          <w:rFonts w:eastAsia="Times New Roman"/>
          <w:sz w:val="24"/>
          <w:szCs w:val="24"/>
        </w:rPr>
      </w:pPr>
    </w:p>
    <w:p w:rsidR="00910174" w:rsidRDefault="00910174" w:rsidP="00910174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910174" w:rsidRDefault="00910174" w:rsidP="00910174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910174" w:rsidRDefault="00910174" w:rsidP="00910174">
      <w:pPr>
        <w:pStyle w:val="ListParagraph"/>
        <w:spacing w:after="0" w:line="240" w:lineRule="auto"/>
        <w:rPr>
          <w:sz w:val="28"/>
          <w:szCs w:val="28"/>
        </w:rPr>
      </w:pPr>
    </w:p>
    <w:p w:rsidR="00910174" w:rsidRPr="00A43866" w:rsidRDefault="00910174" w:rsidP="00910174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9443E2" w:rsidRDefault="006E17FA"/>
    <w:sectPr w:rsidR="009443E2" w:rsidSect="00475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B80"/>
    <w:multiLevelType w:val="hybridMultilevel"/>
    <w:tmpl w:val="408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74"/>
    <w:rsid w:val="000928BB"/>
    <w:rsid w:val="000D60CA"/>
    <w:rsid w:val="003D4885"/>
    <w:rsid w:val="006435F0"/>
    <w:rsid w:val="006E17FA"/>
    <w:rsid w:val="00910174"/>
    <w:rsid w:val="00A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Nicque Mabrey</dc:creator>
  <cp:lastModifiedBy>Laurel Lilligren</cp:lastModifiedBy>
  <cp:revision>2</cp:revision>
  <dcterms:created xsi:type="dcterms:W3CDTF">2020-09-22T12:22:00Z</dcterms:created>
  <dcterms:modified xsi:type="dcterms:W3CDTF">2020-09-22T12:22:00Z</dcterms:modified>
</cp:coreProperties>
</file>